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84"/>
          <w:szCs w:val="84"/>
        </w:rPr>
      </w:pPr>
      <w:r>
        <w:rPr>
          <w:sz w:val="84"/>
          <w:szCs w:val="84"/>
        </w:rPr>
        <w:t>XXX</w:t>
      </w:r>
      <w:r>
        <w:rPr>
          <w:rFonts w:hint="eastAsia"/>
          <w:sz w:val="84"/>
          <w:szCs w:val="84"/>
        </w:rPr>
        <w:t>同志申报高级职称</w:t>
      </w:r>
    </w:p>
    <w:p>
      <w:pPr>
        <w:jc w:val="center"/>
        <w:rPr>
          <w:sz w:val="84"/>
          <w:szCs w:val="84"/>
        </w:rPr>
      </w:pP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评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审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材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料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（一）</w:t>
      </w:r>
    </w:p>
    <w:p/>
    <w:p/>
    <w:p/>
    <w:p/>
    <w:p/>
    <w:p/>
    <w:p/>
    <w:p/>
    <w:p/>
    <w:p/>
    <w:p/>
    <w:p/>
    <w:p/>
    <w:p/>
    <w:p/>
    <w:p/>
    <w:p/>
    <w:p>
      <w:pPr>
        <w:jc w:val="center"/>
        <w:rPr>
          <w:rFonts w:eastAsia="黑体"/>
          <w:b/>
          <w:bCs/>
          <w:sz w:val="44"/>
        </w:rPr>
      </w:pPr>
      <w:r>
        <w:rPr>
          <w:rFonts w:hint="eastAsia" w:eastAsia="黑体"/>
          <w:b/>
          <w:bCs/>
          <w:sz w:val="44"/>
        </w:rPr>
        <w:t>评审材料目录（一）</w:t>
      </w:r>
    </w:p>
    <w:tbl>
      <w:tblPr>
        <w:tblStyle w:val="12"/>
        <w:tblW w:w="9780" w:type="dxa"/>
        <w:tblInd w:w="-2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6432"/>
        <w:gridCol w:w="1179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109" w:type="dxa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序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hint="eastAsia" w:eastAsia="黑体"/>
                <w:sz w:val="28"/>
              </w:rPr>
              <w:t>号</w:t>
            </w:r>
          </w:p>
        </w:tc>
        <w:tc>
          <w:tcPr>
            <w:tcW w:w="6432" w:type="dxa"/>
          </w:tcPr>
          <w:p>
            <w:pPr>
              <w:ind w:firstLine="560" w:firstLineChars="20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材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hint="eastAsia" w:eastAsia="黑体"/>
                <w:sz w:val="28"/>
              </w:rPr>
              <w:t>料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hint="eastAsia" w:eastAsia="黑体"/>
                <w:sz w:val="28"/>
              </w:rPr>
              <w:t>名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hint="eastAsia" w:eastAsia="黑体"/>
                <w:sz w:val="28"/>
              </w:rPr>
              <w:t>称</w:t>
            </w:r>
          </w:p>
        </w:tc>
        <w:tc>
          <w:tcPr>
            <w:tcW w:w="1179" w:type="dxa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份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hint="eastAsia" w:eastAsia="黑体"/>
                <w:sz w:val="28"/>
              </w:rPr>
              <w:t>数</w:t>
            </w:r>
          </w:p>
        </w:tc>
        <w:tc>
          <w:tcPr>
            <w:tcW w:w="1060" w:type="dxa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页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hint="eastAsia" w:eastAsia="黑体"/>
                <w:sz w:val="28"/>
              </w:rPr>
              <w:t>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《个人述职评议情况表》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相应学段教师资格证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（教师资格注册合格贴花）</w:t>
            </w:r>
            <w:r>
              <w:rPr>
                <w:rFonts w:hint="eastAsia" w:ascii="宋体" w:hAnsi="宋体" w:cs="宋体"/>
                <w:sz w:val="24"/>
              </w:rPr>
              <w:t>已验证的复印件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最高学历、学位证书已验证的复印件、学信网学历证明或毕业生登记表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任现职的《专业技术职务资格证书》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,</w:t>
            </w:r>
            <w:r>
              <w:rPr>
                <w:rFonts w:hint="eastAsia" w:ascii="宋体" w:hAnsi="宋体" w:cs="宋体"/>
                <w:sz w:val="24"/>
              </w:rPr>
              <w:t>《聘任（劳动）合同》已验证的复印件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或</w:t>
            </w:r>
            <w:r>
              <w:rPr>
                <w:rFonts w:hint="eastAsia" w:ascii="宋体" w:hAnsi="宋体" w:cs="宋体"/>
                <w:sz w:val="24"/>
              </w:rPr>
              <w:t>聘任书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的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lang w:eastAsia="zh-CN"/>
              </w:rPr>
              <w:t>复印件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身份证已验证的复印件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</w:rPr>
              <w:t>-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年《专业技术人员年度考核登记表》已验证的复印件或原件（每年1份）；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农村学校或薄弱学校工作经历的佐证材料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资历、学历破格者，提供符合破格条件的相关材料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留学回国、军转、党政机关调入企事业单位的相关材料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任现职以来反映其受处分的处分决定复印件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申报参评人员论文、专著、科研课题等材料的真实性查询证明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有必要提供的其他材料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</w:tbl>
    <w:p>
      <w:pPr>
        <w:jc w:val="center"/>
        <w:rPr>
          <w:sz w:val="84"/>
          <w:szCs w:val="84"/>
        </w:rPr>
      </w:pPr>
    </w:p>
    <w:p>
      <w:pPr>
        <w:jc w:val="center"/>
        <w:rPr>
          <w:sz w:val="84"/>
          <w:szCs w:val="84"/>
        </w:rPr>
      </w:pPr>
      <w:r>
        <w:rPr>
          <w:sz w:val="84"/>
          <w:szCs w:val="84"/>
        </w:rPr>
        <w:t>XXX</w:t>
      </w:r>
      <w:r>
        <w:rPr>
          <w:rFonts w:hint="eastAsia"/>
          <w:sz w:val="84"/>
          <w:szCs w:val="84"/>
        </w:rPr>
        <w:t>同志申报高级职称</w:t>
      </w:r>
    </w:p>
    <w:p>
      <w:pPr>
        <w:jc w:val="center"/>
        <w:rPr>
          <w:sz w:val="84"/>
          <w:szCs w:val="84"/>
        </w:rPr>
      </w:pP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评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审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材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料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（二）</w:t>
      </w:r>
    </w:p>
    <w:p/>
    <w:p/>
    <w:p/>
    <w:p/>
    <w:p/>
    <w:p/>
    <w:p/>
    <w:p/>
    <w:p/>
    <w:p/>
    <w:p/>
    <w:p/>
    <w:p/>
    <w:p/>
    <w:p/>
    <w:p/>
    <w:p/>
    <w:p>
      <w:pPr>
        <w:jc w:val="center"/>
        <w:rPr>
          <w:rFonts w:hint="eastAsia" w:eastAsia="黑体"/>
          <w:b/>
          <w:bCs/>
          <w:sz w:val="44"/>
        </w:rPr>
      </w:pPr>
      <w:r>
        <w:rPr>
          <w:rFonts w:hint="eastAsia" w:eastAsia="黑体"/>
          <w:b/>
          <w:bCs/>
          <w:sz w:val="44"/>
        </w:rPr>
        <w:t>职称评审材料目录（二）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一、思想表现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720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年度考核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综合荣誉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单项荣誉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b/>
          <w:sz w:val="28"/>
          <w:szCs w:val="28"/>
        </w:rPr>
        <w:t>教育能力与实绩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370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05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管理岗位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05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教育实绩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三、教学能力与实绩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720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专业素养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20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教学常规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20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教学实绩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四、教研能力与实绩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73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教研能力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教研实绩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示范引领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五、任职资格及其他加分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73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w w:val="90"/>
                <w:sz w:val="28"/>
                <w:szCs w:val="28"/>
              </w:rPr>
              <w:t>工龄、任职年限、农村工作经历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外语、计算机、继续教育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其他加分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述职报告及申报材料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减分项目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73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endnotePr>
        <w:numFmt w:val="decimal"/>
      </w:endnotePr>
      <w:pgSz w:w="11906" w:h="16838"/>
      <w:pgMar w:top="1134" w:right="1247" w:bottom="1134" w:left="1247" w:header="851" w:footer="1134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B1NShz0QEAAKI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E7BB4D"/>
    <w:multiLevelType w:val="singleLevel"/>
    <w:tmpl w:val="D5E7BB4D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yNzlkOTEzZTdjNmE0NmFlNzNjNDc5YmU0MWY1ZjgifQ=="/>
    <w:docVar w:name="KSO_WPS_MARK_KEY" w:val="7f59e6e4-b9f0-49fb-bf98-b71e9475cc9d"/>
  </w:docVars>
  <w:rsids>
    <w:rsidRoot w:val="5A9A62FF"/>
    <w:rsid w:val="00006ECC"/>
    <w:rsid w:val="000336D2"/>
    <w:rsid w:val="00045BC7"/>
    <w:rsid w:val="00066BAB"/>
    <w:rsid w:val="0009087D"/>
    <w:rsid w:val="0012232D"/>
    <w:rsid w:val="00155F37"/>
    <w:rsid w:val="0016596F"/>
    <w:rsid w:val="00177EE7"/>
    <w:rsid w:val="001B757E"/>
    <w:rsid w:val="001D1185"/>
    <w:rsid w:val="001D6FDD"/>
    <w:rsid w:val="002234F8"/>
    <w:rsid w:val="00233F08"/>
    <w:rsid w:val="00277BD3"/>
    <w:rsid w:val="002B4DC6"/>
    <w:rsid w:val="002C679A"/>
    <w:rsid w:val="00303687"/>
    <w:rsid w:val="003170FA"/>
    <w:rsid w:val="0032478C"/>
    <w:rsid w:val="003800EA"/>
    <w:rsid w:val="00383592"/>
    <w:rsid w:val="003D1D2E"/>
    <w:rsid w:val="003E21BA"/>
    <w:rsid w:val="003E44F4"/>
    <w:rsid w:val="00416A86"/>
    <w:rsid w:val="00426658"/>
    <w:rsid w:val="00447828"/>
    <w:rsid w:val="00460F54"/>
    <w:rsid w:val="00481DE8"/>
    <w:rsid w:val="004A22C8"/>
    <w:rsid w:val="00531A80"/>
    <w:rsid w:val="00593703"/>
    <w:rsid w:val="00601C39"/>
    <w:rsid w:val="00640CB5"/>
    <w:rsid w:val="006642B7"/>
    <w:rsid w:val="00681B66"/>
    <w:rsid w:val="0069199A"/>
    <w:rsid w:val="006B6BF0"/>
    <w:rsid w:val="006B7A3B"/>
    <w:rsid w:val="006C5F94"/>
    <w:rsid w:val="006D4C55"/>
    <w:rsid w:val="006D57E0"/>
    <w:rsid w:val="006F7781"/>
    <w:rsid w:val="00723D6A"/>
    <w:rsid w:val="00726050"/>
    <w:rsid w:val="00746AFF"/>
    <w:rsid w:val="00750171"/>
    <w:rsid w:val="00753AAE"/>
    <w:rsid w:val="0077678F"/>
    <w:rsid w:val="007863BC"/>
    <w:rsid w:val="00847C96"/>
    <w:rsid w:val="00862740"/>
    <w:rsid w:val="0087740B"/>
    <w:rsid w:val="00887B8C"/>
    <w:rsid w:val="008C48A4"/>
    <w:rsid w:val="008C5A16"/>
    <w:rsid w:val="008D7D2D"/>
    <w:rsid w:val="009378DC"/>
    <w:rsid w:val="0096720D"/>
    <w:rsid w:val="00A11500"/>
    <w:rsid w:val="00A33123"/>
    <w:rsid w:val="00A37963"/>
    <w:rsid w:val="00A538DA"/>
    <w:rsid w:val="00A54B19"/>
    <w:rsid w:val="00A60176"/>
    <w:rsid w:val="00A7010E"/>
    <w:rsid w:val="00A839D0"/>
    <w:rsid w:val="00A86ADC"/>
    <w:rsid w:val="00A95283"/>
    <w:rsid w:val="00AA11A3"/>
    <w:rsid w:val="00AE7ADE"/>
    <w:rsid w:val="00B3389D"/>
    <w:rsid w:val="00BC67F7"/>
    <w:rsid w:val="00BE487D"/>
    <w:rsid w:val="00C61448"/>
    <w:rsid w:val="00C678AF"/>
    <w:rsid w:val="00C929F3"/>
    <w:rsid w:val="00CC07E0"/>
    <w:rsid w:val="00D4655D"/>
    <w:rsid w:val="00D5036D"/>
    <w:rsid w:val="00DB2C14"/>
    <w:rsid w:val="00DB315B"/>
    <w:rsid w:val="00E27D82"/>
    <w:rsid w:val="00E64A08"/>
    <w:rsid w:val="00ED1725"/>
    <w:rsid w:val="00F124D2"/>
    <w:rsid w:val="00F6492C"/>
    <w:rsid w:val="00F7572B"/>
    <w:rsid w:val="00FB2939"/>
    <w:rsid w:val="037C0EDC"/>
    <w:rsid w:val="05FE7203"/>
    <w:rsid w:val="07904D63"/>
    <w:rsid w:val="07B66592"/>
    <w:rsid w:val="087F3C14"/>
    <w:rsid w:val="0AF37845"/>
    <w:rsid w:val="107A664D"/>
    <w:rsid w:val="12686D0C"/>
    <w:rsid w:val="19927F27"/>
    <w:rsid w:val="1ACD4ED2"/>
    <w:rsid w:val="201D40C4"/>
    <w:rsid w:val="20603561"/>
    <w:rsid w:val="212F0281"/>
    <w:rsid w:val="2770666C"/>
    <w:rsid w:val="285B5AC3"/>
    <w:rsid w:val="35370985"/>
    <w:rsid w:val="3D4914C7"/>
    <w:rsid w:val="3DF06B89"/>
    <w:rsid w:val="3F4F018B"/>
    <w:rsid w:val="42056E3E"/>
    <w:rsid w:val="45F52710"/>
    <w:rsid w:val="4B3F1851"/>
    <w:rsid w:val="4E723090"/>
    <w:rsid w:val="586E40FF"/>
    <w:rsid w:val="59B164B9"/>
    <w:rsid w:val="5A9A62FF"/>
    <w:rsid w:val="5E1D5B87"/>
    <w:rsid w:val="5FB635E7"/>
    <w:rsid w:val="635C1A16"/>
    <w:rsid w:val="68BA3644"/>
    <w:rsid w:val="6A047E3F"/>
    <w:rsid w:val="6A702898"/>
    <w:rsid w:val="6D172FDF"/>
    <w:rsid w:val="72251FC1"/>
    <w:rsid w:val="74E410BA"/>
    <w:rsid w:val="78D4280E"/>
    <w:rsid w:val="78D431CC"/>
    <w:rsid w:val="7A28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nhideWhenUsed="0" w:uiPriority="99" w:semiHidden="0" w:name="heading 2" w:locked="1"/>
    <w:lsdException w:qFormat="1" w:unhideWhenUsed="0" w:uiPriority="99" w:semiHidden="0" w:name="heading 3" w:locked="1"/>
    <w:lsdException w:qFormat="1" w:unhideWhenUsed="0" w:uiPriority="99" w:semiHidden="0" w:name="heading 4" w:locked="1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99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qFormat="1" w:unhideWhenUsed="0" w:uiPriority="99" w:semiHidden="0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 w:locked="1"/>
    <w:lsdException w:qFormat="1"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locked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8"/>
    <w:qFormat/>
    <w:locked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19"/>
    <w:qFormat/>
    <w:locked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paragraph" w:styleId="5">
    <w:name w:val="heading 4"/>
    <w:basedOn w:val="1"/>
    <w:next w:val="1"/>
    <w:link w:val="20"/>
    <w:qFormat/>
    <w:locked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/>
      <w:b/>
      <w:bCs/>
      <w:kern w:val="0"/>
      <w:sz w:val="24"/>
    </w:rPr>
  </w:style>
  <w:style w:type="character" w:default="1" w:styleId="14">
    <w:name w:val="Default Paragraph Font"/>
    <w:semiHidden/>
    <w:qFormat/>
    <w:uiPriority w:val="99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26"/>
    <w:qFormat/>
    <w:locked/>
    <w:uiPriority w:val="99"/>
    <w:pPr>
      <w:jc w:val="center"/>
    </w:pPr>
    <w:rPr>
      <w:rFonts w:ascii="宋体" w:hAnsi="宋体"/>
    </w:rPr>
  </w:style>
  <w:style w:type="paragraph" w:styleId="7">
    <w:name w:val="Date"/>
    <w:basedOn w:val="1"/>
    <w:next w:val="1"/>
    <w:link w:val="23"/>
    <w:qFormat/>
    <w:locked/>
    <w:uiPriority w:val="99"/>
    <w:pPr>
      <w:ind w:left="100" w:leftChars="2500"/>
    </w:pPr>
    <w:rPr>
      <w:rFonts w:ascii="Times New Roman" w:hAnsi="Times New Roman" w:eastAsia="方正仿宋简体"/>
      <w:spacing w:val="-6"/>
      <w:kern w:val="0"/>
      <w:sz w:val="32"/>
      <w:szCs w:val="21"/>
    </w:rPr>
  </w:style>
  <w:style w:type="paragraph" w:styleId="8">
    <w:name w:val="Balloon Text"/>
    <w:basedOn w:val="1"/>
    <w:link w:val="24"/>
    <w:semiHidden/>
    <w:qFormat/>
    <w:locked/>
    <w:uiPriority w:val="99"/>
    <w:rPr>
      <w:rFonts w:ascii="Times New Roman" w:hAnsi="Times New Roman"/>
      <w:sz w:val="18"/>
      <w:szCs w:val="18"/>
    </w:rPr>
  </w:style>
  <w:style w:type="paragraph" w:styleId="9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2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Normal (Web)"/>
    <w:basedOn w:val="1"/>
    <w:qFormat/>
    <w:locked/>
    <w:uiPriority w:val="99"/>
    <w:pPr>
      <w:widowControl/>
      <w:spacing w:before="100" w:beforeAutospacing="1" w:after="100" w:afterAutospacing="1" w:line="360" w:lineRule="atLeast"/>
      <w:jc w:val="left"/>
    </w:pPr>
    <w:rPr>
      <w:rFonts w:ascii="宋体" w:hAnsi="宋体"/>
      <w:kern w:val="0"/>
      <w:szCs w:val="21"/>
    </w:rPr>
  </w:style>
  <w:style w:type="table" w:styleId="13">
    <w:name w:val="Table Grid"/>
    <w:basedOn w:val="12"/>
    <w:qFormat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qFormat/>
    <w:locked/>
    <w:uiPriority w:val="99"/>
    <w:rPr>
      <w:rFonts w:cs="Times New Roman"/>
    </w:rPr>
  </w:style>
  <w:style w:type="character" w:styleId="16">
    <w:name w:val="Hyperlink"/>
    <w:basedOn w:val="14"/>
    <w:qFormat/>
    <w:locked/>
    <w:uiPriority w:val="99"/>
    <w:rPr>
      <w:rFonts w:cs="Times New Roman"/>
      <w:color w:val="0000FF"/>
      <w:u w:val="single"/>
    </w:rPr>
  </w:style>
  <w:style w:type="character" w:customStyle="1" w:styleId="17">
    <w:name w:val="Heading 1 Char"/>
    <w:basedOn w:val="14"/>
    <w:link w:val="2"/>
    <w:qFormat/>
    <w:locked/>
    <w:uiPriority w:val="99"/>
    <w:rPr>
      <w:rFonts w:ascii="宋体" w:hAnsi="宋体" w:eastAsia="宋体" w:cs="Times New Roman"/>
      <w:b/>
      <w:kern w:val="36"/>
      <w:sz w:val="48"/>
      <w:lang w:val="en-US" w:eastAsia="zh-CN"/>
    </w:rPr>
  </w:style>
  <w:style w:type="character" w:customStyle="1" w:styleId="18">
    <w:name w:val="Heading 2 Char"/>
    <w:basedOn w:val="14"/>
    <w:link w:val="3"/>
    <w:qFormat/>
    <w:locked/>
    <w:uiPriority w:val="99"/>
    <w:rPr>
      <w:rFonts w:ascii="Cambria" w:hAnsi="Cambria" w:eastAsia="宋体" w:cs="Times New Roman"/>
      <w:b/>
      <w:sz w:val="32"/>
      <w:lang w:val="en-US" w:eastAsia="zh-CN"/>
    </w:rPr>
  </w:style>
  <w:style w:type="character" w:customStyle="1" w:styleId="19">
    <w:name w:val="Heading 3 Char"/>
    <w:basedOn w:val="14"/>
    <w:link w:val="4"/>
    <w:qFormat/>
    <w:locked/>
    <w:uiPriority w:val="99"/>
    <w:rPr>
      <w:rFonts w:ascii="宋体" w:hAnsi="宋体" w:eastAsia="宋体" w:cs="Times New Roman"/>
      <w:b/>
      <w:sz w:val="27"/>
      <w:lang w:val="en-US" w:eastAsia="zh-CN"/>
    </w:rPr>
  </w:style>
  <w:style w:type="character" w:customStyle="1" w:styleId="20">
    <w:name w:val="Heading 4 Char"/>
    <w:basedOn w:val="14"/>
    <w:link w:val="5"/>
    <w:qFormat/>
    <w:locked/>
    <w:uiPriority w:val="99"/>
    <w:rPr>
      <w:rFonts w:ascii="宋体" w:hAnsi="宋体" w:eastAsia="宋体" w:cs="Times New Roman"/>
      <w:b/>
      <w:sz w:val="24"/>
      <w:lang w:val="en-US" w:eastAsia="zh-CN"/>
    </w:rPr>
  </w:style>
  <w:style w:type="character" w:customStyle="1" w:styleId="21">
    <w:name w:val="Footer Char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22">
    <w:name w:val="Header Char"/>
    <w:basedOn w:val="14"/>
    <w:link w:val="10"/>
    <w:semiHidden/>
    <w:qFormat/>
    <w:locked/>
    <w:uiPriority w:val="99"/>
    <w:rPr>
      <w:rFonts w:cs="Times New Roman"/>
      <w:sz w:val="18"/>
      <w:szCs w:val="18"/>
    </w:rPr>
  </w:style>
  <w:style w:type="character" w:customStyle="1" w:styleId="23">
    <w:name w:val="Date Char"/>
    <w:basedOn w:val="14"/>
    <w:link w:val="7"/>
    <w:qFormat/>
    <w:locked/>
    <w:uiPriority w:val="99"/>
    <w:rPr>
      <w:rFonts w:eastAsia="方正仿宋简体" w:cs="Times New Roman"/>
      <w:spacing w:val="-6"/>
      <w:sz w:val="21"/>
      <w:lang w:val="en-US" w:eastAsia="zh-CN"/>
    </w:rPr>
  </w:style>
  <w:style w:type="character" w:customStyle="1" w:styleId="24">
    <w:name w:val="Balloon Text Char"/>
    <w:basedOn w:val="14"/>
    <w:link w:val="8"/>
    <w:semiHidden/>
    <w:qFormat/>
    <w:locked/>
    <w:uiPriority w:val="99"/>
    <w:rPr>
      <w:rFonts w:eastAsia="宋体" w:cs="Times New Roman"/>
      <w:kern w:val="2"/>
      <w:sz w:val="18"/>
      <w:lang w:val="en-US" w:eastAsia="zh-CN"/>
    </w:rPr>
  </w:style>
  <w:style w:type="paragraph" w:customStyle="1" w:styleId="25">
    <w:name w:val="xl2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Arial Unicode MS" w:hAnsi="Arial Unicode MS" w:cs="黑体"/>
      <w:b/>
      <w:bCs/>
      <w:kern w:val="0"/>
      <w:sz w:val="36"/>
      <w:szCs w:val="36"/>
    </w:rPr>
  </w:style>
  <w:style w:type="character" w:customStyle="1" w:styleId="26">
    <w:name w:val="Body Text Char"/>
    <w:basedOn w:val="14"/>
    <w:link w:val="6"/>
    <w:qFormat/>
    <w:locked/>
    <w:uiPriority w:val="99"/>
    <w:rPr>
      <w:rFonts w:ascii="宋体" w:hAnsi="宋体" w:eastAsia="宋体" w:cs="Times New Roman"/>
      <w:kern w:val="2"/>
      <w:sz w:val="24"/>
      <w:lang w:val="en-US" w:eastAsia="zh-CN"/>
    </w:rPr>
  </w:style>
  <w:style w:type="paragraph" w:customStyle="1" w:styleId="27">
    <w:name w:val="Char Char Char Char Char Char1 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30"/>
      <w:szCs w:val="30"/>
      <w:lang w:eastAsia="en-US"/>
    </w:rPr>
  </w:style>
  <w:style w:type="paragraph" w:customStyle="1" w:styleId="28">
    <w:name w:val="p17"/>
    <w:basedOn w:val="1"/>
    <w:qFormat/>
    <w:uiPriority w:val="99"/>
    <w:pPr>
      <w:widowControl/>
      <w:spacing w:line="560" w:lineRule="atLeast"/>
      <w:ind w:firstLine="420"/>
      <w:jc w:val="left"/>
    </w:pPr>
    <w:rPr>
      <w:rFonts w:ascii="Times New Roman" w:hAnsi="Times New Roman"/>
      <w:kern w:val="0"/>
      <w:sz w:val="32"/>
      <w:szCs w:val="32"/>
    </w:rPr>
  </w:style>
  <w:style w:type="character" w:customStyle="1" w:styleId="29">
    <w:name w:val="apple-converted-space"/>
    <w:qFormat/>
    <w:uiPriority w:val="99"/>
  </w:style>
  <w:style w:type="paragraph" w:styleId="30">
    <w:name w:val="List Paragraph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554</Words>
  <Characters>561</Characters>
  <Lines>0</Lines>
  <Paragraphs>0</Paragraphs>
  <TotalTime>1</TotalTime>
  <ScaleCrop>false</ScaleCrop>
  <LinksUpToDate>false</LinksUpToDate>
  <CharactersWithSpaces>592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2019-11-09T02:25:00Z</dcterms:created>
  <dc:creator>Administrator</dc:creator>
  <cp:lastModifiedBy>途中</cp:lastModifiedBy>
  <dcterms:modified xsi:type="dcterms:W3CDTF">2024-09-13T01:23:07Z</dcterms:modified>
  <dc:title>参 评 资 格 审 查 材 料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D0D62C484F9049F8A29A5E000F54340C_12</vt:lpwstr>
  </property>
</Properties>
</file>